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9" w:rsidRPr="004A60C9" w:rsidRDefault="004A3859" w:rsidP="004A3859">
      <w:pPr>
        <w:spacing w:line="56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440" w:lineRule="exact"/>
        <w:rPr>
          <w:rFonts w:eastAsia="仿宋_GB2312"/>
          <w:sz w:val="30"/>
          <w:szCs w:val="30"/>
        </w:rPr>
      </w:pPr>
      <w:r w:rsidRPr="004A60C9">
        <w:rPr>
          <w:rFonts w:eastAsia="黑体"/>
          <w:sz w:val="32"/>
          <w:szCs w:val="32"/>
        </w:rPr>
        <w:t>附件</w:t>
      </w:r>
      <w:r w:rsidRPr="004A60C9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53"/>
        <w:gridCol w:w="1740"/>
        <w:gridCol w:w="990"/>
      </w:tblGrid>
      <w:tr w:rsidR="004A3859" w:rsidRPr="004A60C9" w:rsidTr="000A73BD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编</w:t>
            </w:r>
            <w:r w:rsidRPr="004A60C9">
              <w:rPr>
                <w:rFonts w:eastAsia="黑体"/>
                <w:sz w:val="24"/>
              </w:rPr>
              <w:t xml:space="preserve">  </w:t>
            </w:r>
            <w:r w:rsidRPr="004A60C9">
              <w:rPr>
                <w:rFonts w:eastAsia="黑体"/>
                <w:sz w:val="24"/>
              </w:rPr>
              <w:t>号</w:t>
            </w:r>
          </w:p>
        </w:tc>
      </w:tr>
      <w:tr w:rsidR="004A3859" w:rsidRPr="004A60C9" w:rsidTr="000A73BD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284B55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A3859" w:rsidRPr="004A60C9" w:rsidRDefault="004A3859" w:rsidP="004A3859">
      <w:pPr>
        <w:rPr>
          <w:rFonts w:eastAsia="黑体"/>
          <w:sz w:val="32"/>
          <w:szCs w:val="32"/>
        </w:rPr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江苏省高等学校自然科学研究面上项目</w:t>
      </w:r>
    </w:p>
    <w:p w:rsidR="004A3859" w:rsidRPr="004A60C9" w:rsidRDefault="004A3859" w:rsidP="004A3859">
      <w:pPr>
        <w:spacing w:after="240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申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报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书</w:t>
      </w:r>
    </w:p>
    <w:p w:rsidR="004A3859" w:rsidRPr="004A60C9" w:rsidRDefault="004A3859" w:rsidP="004A3859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（</w:t>
      </w:r>
      <w:r w:rsidRPr="004A60C9">
        <w:rPr>
          <w:rFonts w:eastAsia="楷体_GB2312"/>
          <w:b/>
          <w:bCs/>
          <w:sz w:val="36"/>
          <w:szCs w:val="36"/>
        </w:rPr>
        <w:t>202</w:t>
      </w:r>
      <w:r w:rsidR="00665819">
        <w:rPr>
          <w:rFonts w:eastAsia="楷体_GB2312" w:hint="eastAsia"/>
          <w:b/>
          <w:bCs/>
          <w:sz w:val="36"/>
          <w:szCs w:val="36"/>
        </w:rPr>
        <w:t>2</w:t>
      </w:r>
      <w:r w:rsidRPr="004A60C9">
        <w:rPr>
          <w:rFonts w:eastAsia="楷体_GB2312"/>
          <w:b/>
          <w:bCs/>
          <w:sz w:val="36"/>
          <w:szCs w:val="36"/>
        </w:rPr>
        <w:t>年度）</w:t>
      </w:r>
    </w:p>
    <w:p w:rsidR="004A3859" w:rsidRPr="004A60C9" w:rsidRDefault="004A3859" w:rsidP="004A3859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4A3859" w:rsidRPr="004A60C9" w:rsidRDefault="004A3859" w:rsidP="004A3859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/>
      </w:tblPr>
      <w:tblGrid>
        <w:gridCol w:w="2325"/>
        <w:gridCol w:w="5360"/>
      </w:tblGrid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项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目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名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4A60C9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所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在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学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填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期</w:t>
            </w:r>
            <w:r w:rsidRPr="004A60C9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A3859" w:rsidRPr="004A60C9" w:rsidRDefault="004A3859" w:rsidP="004A3859">
      <w:pPr>
        <w:spacing w:line="60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600" w:lineRule="exact"/>
      </w:pP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江苏省教育厅制</w:t>
      </w: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</w:t>
      </w:r>
      <w:r w:rsidRPr="004A60C9">
        <w:rPr>
          <w:rFonts w:eastAsia="楷体_GB2312"/>
          <w:b/>
          <w:bCs/>
          <w:sz w:val="36"/>
          <w:szCs w:val="36"/>
        </w:rPr>
        <w:t>3</w:t>
      </w:r>
      <w:r w:rsidRPr="004A60C9">
        <w:rPr>
          <w:rFonts w:eastAsia="楷体_GB2312"/>
          <w:b/>
          <w:bCs/>
          <w:sz w:val="36"/>
          <w:szCs w:val="36"/>
        </w:rPr>
        <w:t>月</w:t>
      </w:r>
    </w:p>
    <w:p w:rsidR="004A3859" w:rsidRPr="004A60C9" w:rsidRDefault="004A3859" w:rsidP="004A3859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4A60C9">
        <w:rPr>
          <w:rFonts w:eastAsia="黑体"/>
          <w:bCs/>
          <w:sz w:val="44"/>
          <w:szCs w:val="44"/>
        </w:rPr>
        <w:lastRenderedPageBreak/>
        <w:t>填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报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说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明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1</w:t>
      </w:r>
      <w:r w:rsidRPr="004A60C9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b/>
          <w:bCs/>
          <w:sz w:val="28"/>
          <w:szCs w:val="28"/>
        </w:rPr>
        <w:t>/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或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无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。封面上的各项信息须与项目基本信息一致。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2</w:t>
      </w:r>
      <w:r w:rsidRPr="004A60C9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4A60C9">
        <w:rPr>
          <w:sz w:val="28"/>
          <w:szCs w:val="28"/>
        </w:rPr>
        <w:t>﹝</w:t>
      </w:r>
      <w:r w:rsidRPr="004A60C9">
        <w:rPr>
          <w:rFonts w:eastAsia="仿宋_GB2312"/>
          <w:sz w:val="28"/>
          <w:szCs w:val="28"/>
        </w:rPr>
        <w:t>2017</w:t>
      </w:r>
      <w:r w:rsidRPr="004A60C9">
        <w:rPr>
          <w:sz w:val="28"/>
          <w:szCs w:val="28"/>
        </w:rPr>
        <w:t>﹞</w:t>
      </w: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号），申报书各项内容应实事求是，表达要明确、严谨。外来语要同时用原文和中文表达，第一次出现的缩写词，须标注全称。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项目名称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，字数不超过</w:t>
      </w:r>
      <w:r w:rsidRPr="004A60C9">
        <w:rPr>
          <w:rFonts w:eastAsia="仿宋_GB2312"/>
          <w:sz w:val="28"/>
          <w:szCs w:val="28"/>
        </w:rPr>
        <w:t>25</w:t>
      </w:r>
      <w:r w:rsidRPr="004A60C9">
        <w:rPr>
          <w:rFonts w:eastAsia="仿宋_GB2312"/>
          <w:sz w:val="28"/>
          <w:szCs w:val="28"/>
        </w:rPr>
        <w:t>个字。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，请使用国家技术监督局于</w:t>
      </w:r>
      <w:r w:rsidRPr="004A60C9">
        <w:rPr>
          <w:rFonts w:eastAsia="仿宋_GB2312"/>
          <w:sz w:val="28"/>
          <w:szCs w:val="28"/>
        </w:rPr>
        <w:t>2009</w:t>
      </w:r>
      <w:r w:rsidRPr="004A60C9">
        <w:rPr>
          <w:rFonts w:eastAsia="仿宋_GB2312"/>
          <w:sz w:val="28"/>
          <w:szCs w:val="28"/>
        </w:rPr>
        <w:t>年</w:t>
      </w: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月</w:t>
      </w: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日发布的《学科分类与代码》（</w:t>
      </w:r>
      <w:r w:rsidRPr="004A60C9">
        <w:rPr>
          <w:rFonts w:eastAsia="仿宋_GB2312"/>
          <w:sz w:val="28"/>
          <w:szCs w:val="28"/>
        </w:rPr>
        <w:t>GB/T13745-2009</w:t>
      </w:r>
      <w:r w:rsidRPr="004A60C9">
        <w:rPr>
          <w:rFonts w:eastAsia="仿宋_GB2312"/>
          <w:sz w:val="28"/>
          <w:szCs w:val="28"/>
        </w:rPr>
        <w:t>）；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范围为：</w:t>
      </w:r>
      <w:r w:rsidRPr="004A60C9">
        <w:rPr>
          <w:rFonts w:eastAsia="仿宋_GB2312"/>
          <w:sz w:val="28"/>
          <w:szCs w:val="28"/>
        </w:rPr>
        <w:t>110—630</w:t>
      </w:r>
      <w:r w:rsidRPr="004A60C9">
        <w:rPr>
          <w:rFonts w:eastAsia="仿宋_GB2312"/>
          <w:sz w:val="28"/>
          <w:szCs w:val="28"/>
        </w:rPr>
        <w:t>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填至二级学科。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指南领域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人才计划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7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发表论文情况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，需提供</w:t>
      </w: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篇以内代表性论文，附论文首页及刊物封面复印件。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even" r:id="rId6"/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665819">
      <w:pPr>
        <w:spacing w:afterLines="20" w:line="60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sz w:val="32"/>
          <w:szCs w:val="32"/>
        </w:rPr>
        <w:lastRenderedPageBreak/>
        <w:t>一、</w:t>
      </w:r>
      <w:r w:rsidRPr="004A60C9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概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重大项目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基础研究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万元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66581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</w:t>
            </w:r>
            <w:r w:rsidR="00665819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月至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66581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</w:t>
            </w:r>
            <w:r w:rsidR="00665819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负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责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4A60C9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总单位数</w:t>
            </w: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签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要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研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究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内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及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技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术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指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主题词</w:t>
            </w:r>
            <w:r w:rsidRPr="004A60C9">
              <w:rPr>
                <w:rFonts w:eastAsia="仿宋_GB2312"/>
                <w:szCs w:val="21"/>
              </w:rPr>
              <w:t>（不超过</w:t>
            </w: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目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创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新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概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4A3859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经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费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收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入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来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算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数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请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配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套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自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筹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支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出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其中：省拨款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．材料费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测试化验加工费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．差旅费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会议费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4</w:t>
            </w:r>
            <w:r w:rsidRPr="004A60C9">
              <w:rPr>
                <w:rFonts w:eastAsia="仿宋_GB2312"/>
                <w:szCs w:val="21"/>
              </w:rPr>
              <w:t>．劳务费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5</w:t>
            </w:r>
            <w:r w:rsidRPr="004A60C9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——</w:t>
            </w: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5"/>
        <w:gridCol w:w="16"/>
        <w:gridCol w:w="164"/>
      </w:tblGrid>
      <w:tr w:rsidR="004A3859" w:rsidRPr="004A60C9" w:rsidTr="000A73BD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三、研究目标、研究内容和拟解决的关键问题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br w:type="page"/>
      </w:r>
      <w:r w:rsidRPr="004A60C9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4A3859" w:rsidRPr="004A60C9" w:rsidRDefault="004A3859" w:rsidP="004A3859">
      <w:pPr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4A60C9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A3859" w:rsidRPr="004A60C9" w:rsidRDefault="004A3859" w:rsidP="004A3859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48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</w:t>
      </w:r>
      <w:r w:rsidRPr="004A60C9">
        <w:rPr>
          <w:rFonts w:eastAsia="黑体"/>
          <w:sz w:val="24"/>
        </w:rPr>
        <w:t>负责人签字：</w:t>
      </w:r>
    </w:p>
    <w:p w:rsidR="004A3859" w:rsidRPr="004A60C9" w:rsidRDefault="004A3859" w:rsidP="004A3859">
      <w:pPr>
        <w:snapToGrid w:val="0"/>
        <w:spacing w:line="30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九、项目承担单位承诺</w:t>
      </w:r>
    </w:p>
    <w:p w:rsidR="004A3859" w:rsidRPr="004A60C9" w:rsidRDefault="004A3859" w:rsidP="004A3859">
      <w:pPr>
        <w:spacing w:line="300" w:lineRule="auto"/>
        <w:outlineLvl w:val="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4A60C9">
        <w:rPr>
          <w:rFonts w:eastAsia="黑体"/>
          <w:sz w:val="24"/>
        </w:rPr>
        <w:t>1.5</w:t>
      </w:r>
      <w:r w:rsidRPr="004A60C9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学校公章</w:t>
      </w:r>
      <w:r w:rsidRPr="004A60C9">
        <w:rPr>
          <w:rFonts w:eastAsia="黑体"/>
          <w:sz w:val="24"/>
        </w:rPr>
        <w:t xml:space="preserve">     </w:t>
      </w:r>
      <w:r w:rsidRPr="004A60C9">
        <w:rPr>
          <w:rFonts w:eastAsia="黑体"/>
          <w:sz w:val="24"/>
        </w:rPr>
        <w:t>负责人签章</w:t>
      </w:r>
      <w:r w:rsidRPr="004A60C9">
        <w:rPr>
          <w:rFonts w:eastAsia="黑体"/>
          <w:sz w:val="24"/>
        </w:rPr>
        <w:t xml:space="preserve">               </w:t>
      </w:r>
      <w:r w:rsidRPr="004A60C9">
        <w:rPr>
          <w:rFonts w:eastAsia="黑体"/>
          <w:sz w:val="24"/>
        </w:rPr>
        <w:t>合作单位公章</w:t>
      </w:r>
      <w:r w:rsidRPr="004A60C9">
        <w:rPr>
          <w:rFonts w:eastAsia="黑体"/>
          <w:sz w:val="24"/>
        </w:rPr>
        <w:t xml:space="preserve">  </w:t>
      </w:r>
      <w:r w:rsidRPr="004A60C9">
        <w:rPr>
          <w:rFonts w:eastAsia="黑体"/>
          <w:sz w:val="24"/>
        </w:rPr>
        <w:t>负责人签章</w:t>
      </w: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Chars="300" w:firstLine="720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  <w:r w:rsidRPr="004A60C9">
        <w:rPr>
          <w:rFonts w:eastAsia="黑体"/>
          <w:sz w:val="24"/>
        </w:rPr>
        <w:t xml:space="preserve">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rPr>
          <w:rFonts w:eastAsia="黑体"/>
          <w:sz w:val="24"/>
        </w:rPr>
      </w:pP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十、附件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1</w:t>
      </w:r>
      <w:r w:rsidRPr="004A60C9">
        <w:rPr>
          <w:rFonts w:eastAsia="仿宋_GB2312"/>
          <w:sz w:val="24"/>
        </w:rPr>
        <w:t>．发表论文情况（</w:t>
      </w: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篇以内代表性论文），须提供论文首页及刊物封面复印件；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2</w:t>
      </w:r>
      <w:r w:rsidRPr="004A60C9">
        <w:rPr>
          <w:rFonts w:eastAsia="仿宋_GB2312"/>
          <w:sz w:val="24"/>
        </w:rPr>
        <w:t>．承担项目情况（省部级以上科研项目），须提供项目批文复印件；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．获奖情况，须提供获奖证书复印件；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4</w:t>
      </w:r>
      <w:r w:rsidRPr="004A60C9">
        <w:rPr>
          <w:rFonts w:eastAsia="仿宋_GB2312"/>
          <w:sz w:val="24"/>
        </w:rPr>
        <w:t>．申请授权专利情况，须提供专利证书复印件；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5</w:t>
      </w:r>
      <w:r w:rsidRPr="004A60C9">
        <w:rPr>
          <w:rFonts w:eastAsia="仿宋_GB2312"/>
          <w:sz w:val="24"/>
        </w:rPr>
        <w:t>．产生经济社会效益情况，须提供相关证明材料；</w:t>
      </w:r>
    </w:p>
    <w:p w:rsidR="00CD7BD5" w:rsidRPr="004A3859" w:rsidRDefault="004A3859" w:rsidP="00AF176A">
      <w:pPr>
        <w:adjustRightInd w:val="0"/>
        <w:spacing w:line="300" w:lineRule="auto"/>
        <w:ind w:firstLineChars="175" w:firstLine="420"/>
      </w:pPr>
      <w:r w:rsidRPr="004A60C9">
        <w:rPr>
          <w:rFonts w:eastAsia="仿宋_GB2312"/>
          <w:sz w:val="24"/>
        </w:rPr>
        <w:t>6</w:t>
      </w:r>
      <w:r w:rsidRPr="004A60C9">
        <w:rPr>
          <w:rFonts w:eastAsia="仿宋_GB2312"/>
          <w:sz w:val="24"/>
        </w:rPr>
        <w:t>．获得人才计划情况（省部级以上人才计划），须提供人才计划批文复印件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CD7BD5" w:rsidRPr="004A3859" w:rsidSect="002B1E9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FE" w:rsidRDefault="002738FE" w:rsidP="004A3859">
      <w:r>
        <w:separator/>
      </w:r>
    </w:p>
  </w:endnote>
  <w:endnote w:type="continuationSeparator" w:id="0">
    <w:p w:rsidR="002738FE" w:rsidRDefault="002738FE" w:rsidP="004A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7330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3308">
      <w:rPr>
        <w:rFonts w:ascii="宋体" w:hAnsi="宋体"/>
        <w:sz w:val="28"/>
        <w:szCs w:val="28"/>
      </w:rPr>
      <w:fldChar w:fldCharType="separate"/>
    </w:r>
    <w:r w:rsidRPr="00AB5211">
      <w:rPr>
        <w:rFonts w:ascii="宋体" w:hAnsi="宋体"/>
        <w:noProof/>
        <w:sz w:val="28"/>
        <w:szCs w:val="28"/>
        <w:lang w:val="zh-CN"/>
      </w:rPr>
      <w:t>18</w:t>
    </w:r>
    <w:r w:rsidR="0097330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7330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3308">
      <w:rPr>
        <w:rFonts w:ascii="宋体" w:hAnsi="宋体"/>
        <w:sz w:val="28"/>
        <w:szCs w:val="28"/>
      </w:rPr>
      <w:fldChar w:fldCharType="separate"/>
    </w:r>
    <w:r w:rsidR="00665819" w:rsidRPr="00665819">
      <w:rPr>
        <w:rFonts w:ascii="宋体" w:hAnsi="宋体"/>
        <w:noProof/>
        <w:sz w:val="28"/>
        <w:szCs w:val="28"/>
        <w:lang w:val="zh-CN"/>
      </w:rPr>
      <w:t>2</w:t>
    </w:r>
    <w:r w:rsidR="0097330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7330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3308">
      <w:rPr>
        <w:rFonts w:ascii="宋体" w:hAnsi="宋体"/>
        <w:sz w:val="28"/>
        <w:szCs w:val="28"/>
      </w:rPr>
      <w:fldChar w:fldCharType="separate"/>
    </w:r>
    <w:r w:rsidR="00665819" w:rsidRPr="00665819">
      <w:rPr>
        <w:rFonts w:ascii="宋体" w:hAnsi="宋体"/>
        <w:noProof/>
        <w:sz w:val="28"/>
        <w:szCs w:val="28"/>
        <w:lang w:val="zh-CN"/>
      </w:rPr>
      <w:t>4</w:t>
    </w:r>
    <w:r w:rsidR="0097330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973308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A3859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665819" w:rsidRPr="00665819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:rsidR="004A3859" w:rsidRDefault="004A385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7330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3308">
      <w:rPr>
        <w:rFonts w:ascii="宋体" w:hAnsi="宋体"/>
        <w:sz w:val="28"/>
        <w:szCs w:val="28"/>
      </w:rPr>
      <w:fldChar w:fldCharType="separate"/>
    </w:r>
    <w:r w:rsidR="00665819" w:rsidRPr="00665819">
      <w:rPr>
        <w:rFonts w:ascii="宋体" w:hAnsi="宋体"/>
        <w:noProof/>
        <w:sz w:val="28"/>
        <w:szCs w:val="28"/>
        <w:lang w:val="zh-CN"/>
      </w:rPr>
      <w:t>11</w:t>
    </w:r>
    <w:r w:rsidR="0097330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FE" w:rsidRDefault="002738FE" w:rsidP="004A3859">
      <w:r>
        <w:separator/>
      </w:r>
    </w:p>
  </w:footnote>
  <w:footnote w:type="continuationSeparator" w:id="0">
    <w:p w:rsidR="002738FE" w:rsidRDefault="002738FE" w:rsidP="004A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236"/>
    <w:rsid w:val="00083236"/>
    <w:rsid w:val="002738FE"/>
    <w:rsid w:val="00284B55"/>
    <w:rsid w:val="002B1E9F"/>
    <w:rsid w:val="002B699E"/>
    <w:rsid w:val="004A3859"/>
    <w:rsid w:val="005508B6"/>
    <w:rsid w:val="00665819"/>
    <w:rsid w:val="008C47E6"/>
    <w:rsid w:val="00973308"/>
    <w:rsid w:val="00AF176A"/>
    <w:rsid w:val="00C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59"/>
    <w:rPr>
      <w:sz w:val="18"/>
      <w:szCs w:val="18"/>
    </w:rPr>
  </w:style>
  <w:style w:type="character" w:customStyle="1" w:styleId="a5">
    <w:name w:val="页脚 字符"/>
    <w:uiPriority w:val="99"/>
    <w:rsid w:val="004A3859"/>
    <w:rPr>
      <w:kern w:val="2"/>
      <w:sz w:val="18"/>
      <w:szCs w:val="18"/>
    </w:rPr>
  </w:style>
  <w:style w:type="character" w:customStyle="1" w:styleId="a6">
    <w:name w:val="页眉 字符"/>
    <w:rsid w:val="004A38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2021-04-07T08:43:00Z</dcterms:created>
  <dcterms:modified xsi:type="dcterms:W3CDTF">2022-02-25T02:19:00Z</dcterms:modified>
</cp:coreProperties>
</file>