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adjustRightInd w:val="0"/>
        <w:spacing w:before="160" w:after="160"/>
        <w:ind w:firstLine="964" w:firstLineChars="300"/>
        <w:contextualSpacing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南京医科大学附属逸夫医院医疗设备调研材料目录</w:t>
      </w:r>
    </w:p>
    <w:p>
      <w:pPr>
        <w:pStyle w:val="13"/>
        <w:adjustRightInd w:val="0"/>
        <w:spacing w:before="160" w:after="160"/>
        <w:ind w:firstLine="560"/>
        <w:contextualSpacing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欢迎供应商前来我院采购中心介绍产品。有意向者提供如下材料</w:t>
      </w:r>
      <w:r>
        <w:rPr>
          <w:rFonts w:hint="eastAsia" w:ascii="宋体" w:hAnsi="宋体" w:eastAsia="宋体"/>
          <w:b/>
          <w:sz w:val="28"/>
          <w:szCs w:val="28"/>
        </w:rPr>
        <w:t>。（所提供设备的投标文件、资料以及设备上的中文名称、型号必须与医疗器械产品注册证一致。）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/>
        <w:ind w:firstLine="560" w:firstLineChars="200"/>
        <w:contextualSpacing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/>
          <w:sz w:val="28"/>
          <w:szCs w:val="28"/>
        </w:rPr>
        <w:t>封面：产品名称、品牌型号、公司名称、联系人、电话。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/>
        <w:ind w:firstLine="560" w:firstLineChars="200"/>
        <w:contextualSpacing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/>
          <w:sz w:val="28"/>
          <w:szCs w:val="28"/>
        </w:rPr>
        <w:t>报价、配置清单、技术参数；（配置清单要提前和科室确认签字，谈判中无法增加配置）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/>
        <w:ind w:firstLine="560" w:firstLineChars="200"/>
        <w:contextualSpacing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/>
          <w:sz w:val="28"/>
          <w:szCs w:val="28"/>
        </w:rPr>
        <w:t>产品彩页；（打印版无效）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/>
        <w:ind w:firstLine="560" w:firstLineChars="200"/>
        <w:contextualSpacing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/>
          <w:sz w:val="28"/>
          <w:szCs w:val="28"/>
        </w:rPr>
        <w:t>产品介绍；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/>
        <w:ind w:firstLine="560" w:firstLineChars="200"/>
        <w:contextualSpacing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/>
          <w:sz w:val="28"/>
          <w:szCs w:val="28"/>
        </w:rPr>
        <w:t>从一级代理到最终代理商所有资质！营业执照副本、设备注册证、生产许可证、经营许可证、代理授权书、法人授权（相应人员身份证正反面）（以上均为复印件）；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/>
        <w:ind w:left="0" w:leftChars="0" w:firstLine="560" w:firstLineChars="200"/>
        <w:contextualSpacing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/>
          <w:sz w:val="28"/>
          <w:szCs w:val="28"/>
        </w:rPr>
        <w:t>南京市三甲医院2019-2021年3份成交合同复印件（含配置清单）；型号、配置、价格不能遮盖，合同中型号必须与投标设备型号相同！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/>
        <w:ind w:left="0" w:leftChars="0" w:firstLine="560" w:firstLineChars="200"/>
        <w:contextualSpacing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/>
          <w:sz w:val="28"/>
          <w:szCs w:val="28"/>
        </w:rPr>
        <w:t>售后服务承诺书；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/>
        <w:ind w:left="0" w:leftChars="0" w:firstLine="560" w:firstLineChars="200"/>
        <w:contextualSpacing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/>
          <w:sz w:val="28"/>
          <w:szCs w:val="28"/>
        </w:rPr>
        <w:t>市场（用户名单）；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/>
        <w:ind w:left="0" w:leftChars="0" w:firstLine="560" w:firstLineChars="200"/>
        <w:contextualSpacing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/>
          <w:sz w:val="28"/>
          <w:szCs w:val="28"/>
        </w:rPr>
        <w:t>以上资料都要加盖公章（鲜章）。资料按1-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顺序摆放。同时带鲜章的PDF文档发往如下邮箱：lyz174633810@163.com</w:t>
      </w:r>
    </w:p>
    <w:p>
      <w:pPr>
        <w:adjustRightInd w:val="0"/>
        <w:spacing w:before="160" w:after="160"/>
        <w:ind w:firstLine="560" w:firstLineChars="200"/>
        <w:contextualSpacing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地址：南京市江宁区双龙大道109号B412</w:t>
      </w:r>
      <w:bookmarkStart w:id="0" w:name="_GoBack"/>
      <w:bookmarkEnd w:id="0"/>
    </w:p>
    <w:p>
      <w:pPr>
        <w:pStyle w:val="13"/>
        <w:adjustRightInd w:val="0"/>
        <w:spacing w:before="160" w:after="160"/>
        <w:contextualSpacing/>
        <w:rPr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联系人、联系电话： 王老师（电话：025-87115897）</w:t>
      </w: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wYzUyZWE2MTU1YTJiMjBlMWRmZDQyZWIxZjc3NTAifQ=="/>
  </w:docVars>
  <w:rsids>
    <w:rsidRoot w:val="00523443"/>
    <w:rsid w:val="000002D8"/>
    <w:rsid w:val="00017606"/>
    <w:rsid w:val="000304A4"/>
    <w:rsid w:val="00031A80"/>
    <w:rsid w:val="0005391F"/>
    <w:rsid w:val="00080FD8"/>
    <w:rsid w:val="000868BE"/>
    <w:rsid w:val="000A7100"/>
    <w:rsid w:val="000C6C73"/>
    <w:rsid w:val="000D0BA8"/>
    <w:rsid w:val="00103422"/>
    <w:rsid w:val="00107263"/>
    <w:rsid w:val="00135ACF"/>
    <w:rsid w:val="00137816"/>
    <w:rsid w:val="0015374A"/>
    <w:rsid w:val="00160FF2"/>
    <w:rsid w:val="00182C40"/>
    <w:rsid w:val="001B6693"/>
    <w:rsid w:val="001D56D6"/>
    <w:rsid w:val="001E1F05"/>
    <w:rsid w:val="001E4A06"/>
    <w:rsid w:val="0021319C"/>
    <w:rsid w:val="00221F52"/>
    <w:rsid w:val="0022419D"/>
    <w:rsid w:val="00236B6F"/>
    <w:rsid w:val="002436DB"/>
    <w:rsid w:val="00260D15"/>
    <w:rsid w:val="002618C3"/>
    <w:rsid w:val="002E4F14"/>
    <w:rsid w:val="002F2FE9"/>
    <w:rsid w:val="003111BA"/>
    <w:rsid w:val="003245CB"/>
    <w:rsid w:val="003315A0"/>
    <w:rsid w:val="00334BD9"/>
    <w:rsid w:val="00335736"/>
    <w:rsid w:val="00357439"/>
    <w:rsid w:val="00377B47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93145"/>
    <w:rsid w:val="00495438"/>
    <w:rsid w:val="004A203E"/>
    <w:rsid w:val="004B13F8"/>
    <w:rsid w:val="004E46AB"/>
    <w:rsid w:val="005116C1"/>
    <w:rsid w:val="005136E9"/>
    <w:rsid w:val="0051734A"/>
    <w:rsid w:val="00523443"/>
    <w:rsid w:val="0052613A"/>
    <w:rsid w:val="005671EC"/>
    <w:rsid w:val="00596957"/>
    <w:rsid w:val="005B5256"/>
    <w:rsid w:val="005C1EA2"/>
    <w:rsid w:val="005D43D9"/>
    <w:rsid w:val="006027F4"/>
    <w:rsid w:val="00634045"/>
    <w:rsid w:val="00640761"/>
    <w:rsid w:val="0065253F"/>
    <w:rsid w:val="006714B2"/>
    <w:rsid w:val="006D4F02"/>
    <w:rsid w:val="006E512E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F27CD"/>
    <w:rsid w:val="007F43CF"/>
    <w:rsid w:val="0081168E"/>
    <w:rsid w:val="0081266A"/>
    <w:rsid w:val="00813C63"/>
    <w:rsid w:val="0087529F"/>
    <w:rsid w:val="008753A3"/>
    <w:rsid w:val="008A4536"/>
    <w:rsid w:val="008A4FDD"/>
    <w:rsid w:val="00904948"/>
    <w:rsid w:val="00906B19"/>
    <w:rsid w:val="00907AC1"/>
    <w:rsid w:val="00933C1F"/>
    <w:rsid w:val="009433A4"/>
    <w:rsid w:val="0095407A"/>
    <w:rsid w:val="00954EB2"/>
    <w:rsid w:val="009828E1"/>
    <w:rsid w:val="009A045F"/>
    <w:rsid w:val="009C45EC"/>
    <w:rsid w:val="009C5F86"/>
    <w:rsid w:val="00A12D78"/>
    <w:rsid w:val="00A171EB"/>
    <w:rsid w:val="00A26F5A"/>
    <w:rsid w:val="00A47729"/>
    <w:rsid w:val="00A80EE2"/>
    <w:rsid w:val="00AA711E"/>
    <w:rsid w:val="00AE1570"/>
    <w:rsid w:val="00AF02D9"/>
    <w:rsid w:val="00B04FF3"/>
    <w:rsid w:val="00B67226"/>
    <w:rsid w:val="00B85D47"/>
    <w:rsid w:val="00B95B0F"/>
    <w:rsid w:val="00BB3206"/>
    <w:rsid w:val="00BB54BA"/>
    <w:rsid w:val="00BC5D26"/>
    <w:rsid w:val="00BC6992"/>
    <w:rsid w:val="00BC7F22"/>
    <w:rsid w:val="00BE1F64"/>
    <w:rsid w:val="00BE48FB"/>
    <w:rsid w:val="00C150DA"/>
    <w:rsid w:val="00C21E61"/>
    <w:rsid w:val="00C36C79"/>
    <w:rsid w:val="00C44E66"/>
    <w:rsid w:val="00C50BAC"/>
    <w:rsid w:val="00C51483"/>
    <w:rsid w:val="00C6694B"/>
    <w:rsid w:val="00C742D9"/>
    <w:rsid w:val="00C86B1F"/>
    <w:rsid w:val="00C9073D"/>
    <w:rsid w:val="00CC0CC2"/>
    <w:rsid w:val="00D069ED"/>
    <w:rsid w:val="00D10559"/>
    <w:rsid w:val="00D41E40"/>
    <w:rsid w:val="00D563CC"/>
    <w:rsid w:val="00D62194"/>
    <w:rsid w:val="00D9203F"/>
    <w:rsid w:val="00D93A02"/>
    <w:rsid w:val="00D97E65"/>
    <w:rsid w:val="00DE558C"/>
    <w:rsid w:val="00E039FF"/>
    <w:rsid w:val="00E23FFC"/>
    <w:rsid w:val="00E26498"/>
    <w:rsid w:val="00E316DB"/>
    <w:rsid w:val="00E4259C"/>
    <w:rsid w:val="00E9203B"/>
    <w:rsid w:val="00EA2446"/>
    <w:rsid w:val="00EA2617"/>
    <w:rsid w:val="00EB542C"/>
    <w:rsid w:val="00EE2AF2"/>
    <w:rsid w:val="00EE69D6"/>
    <w:rsid w:val="00F1261A"/>
    <w:rsid w:val="00F445F9"/>
    <w:rsid w:val="00F473E9"/>
    <w:rsid w:val="00F828F2"/>
    <w:rsid w:val="00F8383E"/>
    <w:rsid w:val="00F908A1"/>
    <w:rsid w:val="00F93ADB"/>
    <w:rsid w:val="00FA284F"/>
    <w:rsid w:val="00FA7416"/>
    <w:rsid w:val="00FB74C9"/>
    <w:rsid w:val="00FD0DD9"/>
    <w:rsid w:val="00FF2901"/>
    <w:rsid w:val="033C5388"/>
    <w:rsid w:val="04C10A9D"/>
    <w:rsid w:val="05EC3531"/>
    <w:rsid w:val="09146912"/>
    <w:rsid w:val="0B385885"/>
    <w:rsid w:val="0B521D98"/>
    <w:rsid w:val="0C9D7523"/>
    <w:rsid w:val="0CAC6C6B"/>
    <w:rsid w:val="0D3A2407"/>
    <w:rsid w:val="1AFE1664"/>
    <w:rsid w:val="1CE4719A"/>
    <w:rsid w:val="22220DE5"/>
    <w:rsid w:val="2E8E6608"/>
    <w:rsid w:val="34FC59D1"/>
    <w:rsid w:val="3AE66120"/>
    <w:rsid w:val="3BFA709F"/>
    <w:rsid w:val="3E4660FB"/>
    <w:rsid w:val="43063938"/>
    <w:rsid w:val="51037E7B"/>
    <w:rsid w:val="532C00AA"/>
    <w:rsid w:val="6D7A4368"/>
    <w:rsid w:val="77724C80"/>
    <w:rsid w:val="78DB4966"/>
    <w:rsid w:val="7E543E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nhideWhenUsed/>
    <w:qFormat/>
    <w:uiPriority w:val="99"/>
    <w:rPr>
      <w:color w:val="954F72" w:themeColor="followedHyperlink"/>
      <w:u w:val="single"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unhideWhenUsed/>
    <w:qFormat/>
    <w:uiPriority w:val="99"/>
    <w:rPr>
      <w:color w:val="808080"/>
      <w:shd w:val="clear" w:color="auto" w:fill="E6E6E6"/>
    </w:rPr>
  </w:style>
  <w:style w:type="character" w:customStyle="1" w:styleId="15">
    <w:name w:val="apple-converted-space"/>
    <w:basedOn w:val="8"/>
    <w:qFormat/>
    <w:uiPriority w:val="0"/>
  </w:style>
  <w:style w:type="character" w:customStyle="1" w:styleId="16">
    <w:name w:val="未处理的提及2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414</Characters>
  <Lines>3</Lines>
  <Paragraphs>1</Paragraphs>
  <TotalTime>6</TotalTime>
  <ScaleCrop>false</ScaleCrop>
  <LinksUpToDate>false</LinksUpToDate>
  <CharactersWithSpaces>485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2022-02-25T07:58:00Z</dcterms:created>
  <dc:creator>YeanXu</dc:creator>
  <cp:lastModifiedBy>薇薇安</cp:lastModifiedBy>
  <cp:lastPrinted>2019-11-21T08:38:00Z</cp:lastPrinted>
  <dcterms:modified xsi:type="dcterms:W3CDTF">2023-09-25T02:18:38Z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95EC01C0F1FD4E48AEC9456EDBC063D8</vt:lpwstr>
  </property>
</Properties>
</file>