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b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</w:rPr>
        <w:t>南京医科大学党外知识分子联谊会会员报名表</w:t>
      </w:r>
    </w:p>
    <w:tbl>
      <w:tblPr>
        <w:tblStyle w:val="4"/>
        <w:tblW w:w="8789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"/>
        <w:gridCol w:w="1134"/>
        <w:gridCol w:w="1276"/>
        <w:gridCol w:w="1417"/>
        <w:gridCol w:w="1276"/>
        <w:gridCol w:w="1176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ind w:firstLine="26" w:firstLineChars="1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781"/>
              </w:tabs>
              <w:spacing w:line="240" w:lineRule="exact"/>
              <w:ind w:left="480" w:right="160" w:rightChars="76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781"/>
              </w:tabs>
              <w:spacing w:line="240" w:lineRule="exact"/>
              <w:ind w:left="480" w:right="160" w:rightChars="76" w:hanging="480" w:hangingChars="2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有何专长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单位及职务</w:t>
            </w:r>
          </w:p>
        </w:tc>
        <w:tc>
          <w:tcPr>
            <w:tcW w:w="3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话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机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历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400" w:lineRule="exact"/>
              <w:ind w:left="2280" w:hanging="2280" w:hangingChars="9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况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400" w:lineRule="exact"/>
              <w:ind w:left="2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参加政治理论培训或学习情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况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400" w:lineRule="exact"/>
              <w:ind w:left="2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6"/>
          </w:tcPr>
          <w:p>
            <w:pPr>
              <w:ind w:right="46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6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6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left="2280" w:hanging="2280" w:hangingChars="95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9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校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ind w:right="46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6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left="71" w:leftChars="34" w:firstLine="285" w:firstLineChars="119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44879"/>
    <w:rsid w:val="35644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2017-10-25T05:54:00Z</dcterms:created>
  <dc:creator>HP</dc:creator>
  <cp:lastModifiedBy>HP</cp:lastModifiedBy>
  <dcterms:modified xsi:type="dcterms:W3CDTF">2017-10-25T05:55:12Z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